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>Тематическое планирование учебного материала на 6- 11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42"/>
        <w:gridCol w:w="2503"/>
        <w:gridCol w:w="2363"/>
        <w:gridCol w:w="2366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E475B6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Родная 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E475B6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802601" w:rsidRPr="000159D9" w:rsidTr="00802601">
        <w:tc>
          <w:tcPr>
            <w:tcW w:w="594" w:type="pct"/>
          </w:tcPr>
          <w:p w:rsidR="00802601" w:rsidRPr="000159D9" w:rsidRDefault="00E475B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880" w:type="pct"/>
          </w:tcPr>
          <w:p w:rsidR="00E475B6" w:rsidRDefault="00E475B6" w:rsidP="000E2EE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Современная детская литература. Коряков О.Ф. «Володя +Маша». </w:t>
            </w:r>
          </w:p>
          <w:p w:rsidR="00802601" w:rsidRPr="00BF2D24" w:rsidRDefault="00E475B6" w:rsidP="000E2EE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Р.Быков</w:t>
            </w:r>
            <w:proofErr w:type="spellEnd"/>
            <w:r>
              <w:rPr>
                <w:sz w:val="24"/>
                <w:szCs w:val="24"/>
              </w:rPr>
              <w:t xml:space="preserve"> «Заколдованная принцесса»</w:t>
            </w:r>
          </w:p>
        </w:tc>
        <w:tc>
          <w:tcPr>
            <w:tcW w:w="1044" w:type="pct"/>
          </w:tcPr>
          <w:p w:rsidR="00802601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802601" w:rsidRPr="000159D9" w:rsidRDefault="00E475B6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  <w:p w:rsidR="00802601" w:rsidRPr="000159D9" w:rsidRDefault="00802601" w:rsidP="00D211F9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</w:tcPr>
          <w:p w:rsidR="00E475B6" w:rsidRDefault="00E475B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Познакомится с писателями, используя Интернет-ресурсы</w:t>
            </w:r>
          </w:p>
          <w:p w:rsidR="00802601" w:rsidRPr="000159D9" w:rsidRDefault="00E475B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Прочитать произведения; письменно ответить на вопросы </w:t>
            </w:r>
          </w:p>
        </w:tc>
        <w:tc>
          <w:tcPr>
            <w:tcW w:w="811" w:type="pct"/>
          </w:tcPr>
          <w:p w:rsidR="00802601" w:rsidRPr="000159D9" w:rsidRDefault="00E475B6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  <w:bookmarkStart w:id="0" w:name="_GoBack"/>
            <w:bookmarkEnd w:id="0"/>
          </w:p>
        </w:tc>
        <w:tc>
          <w:tcPr>
            <w:tcW w:w="812" w:type="pct"/>
          </w:tcPr>
          <w:p w:rsidR="00802601" w:rsidRPr="000159D9" w:rsidRDefault="00802601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802601" w:rsidRPr="000159D9" w:rsidRDefault="00802601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570A53"/>
    <w:rsid w:val="00802601"/>
    <w:rsid w:val="009627BA"/>
    <w:rsid w:val="00D14956"/>
    <w:rsid w:val="00D15B16"/>
    <w:rsid w:val="00D211F9"/>
    <w:rsid w:val="00E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2020-04-07T17:05:00Z</cp:lastPrinted>
  <dcterms:created xsi:type="dcterms:W3CDTF">2020-04-07T16:01:00Z</dcterms:created>
  <dcterms:modified xsi:type="dcterms:W3CDTF">2020-04-07T17:08:00Z</dcterms:modified>
</cp:coreProperties>
</file>